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F6039" w14:textId="3D5E2DF7" w:rsidR="000F4AAB" w:rsidRPr="00113599" w:rsidRDefault="000F4AAB" w:rsidP="000F4AAB">
      <w:pPr>
        <w:rPr>
          <w:sz w:val="28"/>
          <w:szCs w:val="28"/>
        </w:rPr>
      </w:pPr>
    </w:p>
    <w:p w14:paraId="64498267" w14:textId="39E445CF" w:rsidR="000F4AAB" w:rsidRPr="00113599" w:rsidRDefault="000F4AAB" w:rsidP="000F4AAB">
      <w:pPr>
        <w:tabs>
          <w:tab w:val="left" w:pos="2268"/>
          <w:tab w:val="left" w:pos="4536"/>
          <w:tab w:val="left" w:pos="6804"/>
          <w:tab w:val="right" w:pos="9638"/>
        </w:tabs>
        <w:spacing w:before="120" w:after="200" w:line="320" w:lineRule="atLeast"/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</w:pPr>
      <w:bookmarkStart w:id="0" w:name="_Hlk153528599"/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Melbourne Water</w:t>
      </w:r>
      <w:r w:rsidR="005938A7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is relining sections of the ageing North Yarra Main Sewer to enhance life and liveability in your area</w:t>
      </w: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. </w:t>
      </w:r>
    </w:p>
    <w:bookmarkEnd w:id="0"/>
    <w:p w14:paraId="40AEA9B7" w14:textId="77777777" w:rsidR="00AA1EF4" w:rsidRDefault="00494E4C" w:rsidP="000F4AAB">
      <w:pPr>
        <w:tabs>
          <w:tab w:val="left" w:pos="2268"/>
          <w:tab w:val="left" w:pos="4536"/>
          <w:tab w:val="left" w:pos="6804"/>
          <w:tab w:val="right" w:pos="9638"/>
        </w:tabs>
        <w:spacing w:before="120" w:after="200" w:line="320" w:lineRule="atLeast"/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</w:pP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Sewer r</w:t>
      </w:r>
      <w:r w:rsidR="00413007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elining</w:t>
      </w: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works from maintenance hole NYM1</w:t>
      </w:r>
      <w:r w:rsidR="00AC1855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1</w:t>
      </w:r>
      <w:r w:rsidR="00873931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5</w:t>
      </w: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to NYM</w:t>
      </w:r>
      <w:r w:rsidR="00873931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1</w:t>
      </w:r>
      <w:r w:rsidR="00AC1855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1</w:t>
      </w:r>
      <w:r w:rsidR="00873931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2</w:t>
      </w: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</w:t>
      </w:r>
      <w:r w:rsidR="00413007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are</w:t>
      </w:r>
      <w:r w:rsidR="00CD418A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</w:t>
      </w:r>
      <w:r w:rsidR="00814CCA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scheduled to commence </w:t>
      </w:r>
      <w:r w:rsidR="00732924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in the week of</w:t>
      </w:r>
      <w:r w:rsidR="00814CCA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</w:t>
      </w:r>
      <w:r w:rsidR="00814CCA"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Monday,</w:t>
      </w:r>
    </w:p>
    <w:p w14:paraId="64F309FA" w14:textId="07B1B7B0" w:rsidR="00814CCA" w:rsidRPr="00113599" w:rsidRDefault="008B3623" w:rsidP="000F4AAB">
      <w:pPr>
        <w:tabs>
          <w:tab w:val="left" w:pos="2268"/>
          <w:tab w:val="left" w:pos="4536"/>
          <w:tab w:val="left" w:pos="6804"/>
          <w:tab w:val="right" w:pos="9638"/>
        </w:tabs>
        <w:spacing w:before="120" w:after="200" w:line="320" w:lineRule="atLeast"/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</w:pPr>
      <w:r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4</w:t>
      </w:r>
      <w:r w:rsidR="00814CCA"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 xml:space="preserve"> </w:t>
      </w:r>
      <w:r w:rsidR="00AB3858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March</w:t>
      </w:r>
      <w:r w:rsidR="00814CCA"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 xml:space="preserve"> </w:t>
      </w:r>
      <w:r w:rsidR="00732924"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2024*</w:t>
      </w:r>
      <w:r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 xml:space="preserve"> </w:t>
      </w: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and can take </w:t>
      </w:r>
      <w:r w:rsidR="00F54702" w:rsidRPr="00A357B0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2</w:t>
      </w:r>
      <w:r w:rsidR="002C6C60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-3</w:t>
      </w:r>
      <w:r w:rsidR="00F54702" w:rsidRPr="00A357B0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 xml:space="preserve"> weeks</w:t>
      </w:r>
      <w:r w:rsidR="00F54702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to complete.</w:t>
      </w:r>
    </w:p>
    <w:p w14:paraId="2987E691" w14:textId="62D0E5DB" w:rsidR="00CD418A" w:rsidRPr="00113599" w:rsidRDefault="000F4AAB" w:rsidP="00CD418A">
      <w:pPr>
        <w:tabs>
          <w:tab w:val="left" w:pos="2268"/>
          <w:tab w:val="left" w:pos="4536"/>
          <w:tab w:val="left" w:pos="6804"/>
          <w:tab w:val="right" w:pos="9638"/>
        </w:tabs>
        <w:spacing w:before="120" w:after="200" w:line="320" w:lineRule="atLeast"/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</w:pPr>
      <w:bookmarkStart w:id="1" w:name="_Hlk153528561"/>
      <w:bookmarkStart w:id="2" w:name="_GoBack"/>
      <w:bookmarkEnd w:id="1"/>
      <w:bookmarkEnd w:id="2"/>
      <w:r w:rsidRPr="00113599">
        <w:rPr>
          <w:rFonts w:ascii="Verdana" w:eastAsia="Times New Roman" w:hAnsi="Verdana" w:cs="Times New Roman"/>
          <w:b/>
          <w:bCs/>
          <w:color w:val="00428B"/>
          <w:sz w:val="36"/>
          <w:szCs w:val="40"/>
          <w:lang w:eastAsia="en-AU"/>
        </w:rPr>
        <w:t>What to expect</w:t>
      </w:r>
    </w:p>
    <w:p w14:paraId="2DC24DD8" w14:textId="77777777" w:rsidR="00AA1EF4" w:rsidRPr="00AA1EF4" w:rsidRDefault="009F68D0" w:rsidP="00426D39">
      <w:pPr>
        <w:pStyle w:val="ListParagraph"/>
        <w:numPr>
          <w:ilvl w:val="0"/>
          <w:numId w:val="1"/>
        </w:numPr>
        <w:tabs>
          <w:tab w:val="left" w:pos="2268"/>
          <w:tab w:val="left" w:pos="4536"/>
          <w:tab w:val="left" w:pos="6804"/>
          <w:tab w:val="right" w:pos="9638"/>
        </w:tabs>
        <w:spacing w:before="120" w:after="200" w:line="320" w:lineRule="atLeast"/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</w:pPr>
      <w:r w:rsidRPr="00AA1EF4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A</w:t>
      </w:r>
      <w:r w:rsidR="00D572F1" w:rsidRPr="00AA1EF4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ccess </w:t>
      </w:r>
      <w:r w:rsidR="000F4AAB" w:rsidRPr="00AA1EF4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trail</w:t>
      </w:r>
      <w:r w:rsidR="00CD418A" w:rsidRPr="00AA1EF4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s</w:t>
      </w:r>
      <w:r w:rsidRPr="00AA1EF4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</w:t>
      </w:r>
      <w:r w:rsidR="00CD418A" w:rsidRPr="00AA1EF4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will be </w:t>
      </w:r>
      <w:r w:rsidR="00CD418A" w:rsidRPr="00AA1EF4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 xml:space="preserve">closed </w:t>
      </w:r>
      <w:r w:rsidR="00CD418A" w:rsidRPr="00AA1EF4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for the duration of the works, with detours in place.</w:t>
      </w:r>
      <w:r w:rsidR="004E094B" w:rsidRPr="004E094B">
        <w:rPr>
          <w:noProof/>
        </w:rPr>
        <w:t xml:space="preserve"> </w:t>
      </w:r>
    </w:p>
    <w:p w14:paraId="05BFCA65" w14:textId="2D2CE10C" w:rsidR="009A7518" w:rsidRPr="00AA1EF4" w:rsidRDefault="002C0CA1" w:rsidP="00AA1EF4">
      <w:pPr>
        <w:pStyle w:val="ListParagraph"/>
        <w:tabs>
          <w:tab w:val="left" w:pos="2268"/>
          <w:tab w:val="left" w:pos="4536"/>
          <w:tab w:val="left" w:pos="6804"/>
          <w:tab w:val="right" w:pos="9638"/>
        </w:tabs>
        <w:spacing w:before="120" w:after="200" w:line="320" w:lineRule="atLeast"/>
        <w:ind w:left="360"/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</w:pPr>
      <w:r>
        <w:rPr>
          <w:rFonts w:ascii="Verdana" w:eastAsia="Times New Roman" w:hAnsi="Verdana" w:cs="Times New Roman"/>
          <w:noProof/>
          <w:color w:val="231F20"/>
          <w:sz w:val="32"/>
          <w:szCs w:val="32"/>
          <w:lang w:eastAsia="en-AU"/>
        </w:rPr>
        <w:drawing>
          <wp:anchor distT="0" distB="0" distL="114300" distR="114300" simplePos="0" relativeHeight="251662336" behindDoc="1" locked="0" layoutInCell="1" allowOverlap="1" wp14:anchorId="6EB1E5FD" wp14:editId="606CBF44">
            <wp:simplePos x="0" y="0"/>
            <wp:positionH relativeFrom="column">
              <wp:posOffset>1722120</wp:posOffset>
            </wp:positionH>
            <wp:positionV relativeFrom="paragraph">
              <wp:posOffset>316865</wp:posOffset>
            </wp:positionV>
            <wp:extent cx="4944110" cy="6614795"/>
            <wp:effectExtent l="0" t="0" r="8890" b="0"/>
            <wp:wrapTight wrapText="bothSides">
              <wp:wrapPolygon edited="0">
                <wp:start x="0" y="0"/>
                <wp:lineTo x="0" y="21523"/>
                <wp:lineTo x="3412" y="21523"/>
                <wp:lineTo x="3828" y="21523"/>
                <wp:lineTo x="21556" y="21523"/>
                <wp:lineTo x="21556" y="0"/>
                <wp:lineTo x="0" y="0"/>
              </wp:wrapPolygon>
            </wp:wrapTight>
            <wp:docPr id="1380915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15371" name="Picture 138091537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81"/>
                    <a:stretch/>
                  </pic:blipFill>
                  <pic:spPr bwMode="auto">
                    <a:xfrm>
                      <a:off x="0" y="0"/>
                      <a:ext cx="4944110" cy="661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44D9B" w14:textId="4C7C7C19" w:rsidR="00113599" w:rsidRPr="00113599" w:rsidRDefault="00333EBE" w:rsidP="00113599">
      <w:pPr>
        <w:pStyle w:val="ListParagraph"/>
        <w:numPr>
          <w:ilvl w:val="0"/>
          <w:numId w:val="1"/>
        </w:numPr>
        <w:tabs>
          <w:tab w:val="left" w:pos="2268"/>
          <w:tab w:val="left" w:pos="4536"/>
          <w:tab w:val="left" w:pos="6804"/>
          <w:tab w:val="right" w:pos="9638"/>
        </w:tabs>
        <w:spacing w:before="120" w:after="200" w:line="320" w:lineRule="atLeast"/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</w:pP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We will only be </w:t>
      </w:r>
      <w:r w:rsidR="000E0CF7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closing </w:t>
      </w:r>
      <w:r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 xml:space="preserve">one </w:t>
      </w:r>
      <w:r w:rsidR="00D572F1"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a</w:t>
      </w:r>
      <w:r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 xml:space="preserve">ccess </w:t>
      </w:r>
      <w:r w:rsidR="00D572F1"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trail</w:t>
      </w:r>
      <w:r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 xml:space="preserve"> at a time</w:t>
      </w:r>
      <w:r w:rsidR="009A7518" w:rsidRPr="00113599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  <w:t>.</w:t>
      </w:r>
    </w:p>
    <w:p w14:paraId="31C1ED2B" w14:textId="6141600B" w:rsidR="00113599" w:rsidRPr="00113599" w:rsidRDefault="00113599" w:rsidP="00113599">
      <w:pPr>
        <w:pStyle w:val="ListParagraph"/>
        <w:tabs>
          <w:tab w:val="left" w:pos="2268"/>
          <w:tab w:val="left" w:pos="4536"/>
          <w:tab w:val="left" w:pos="6804"/>
          <w:tab w:val="right" w:pos="9638"/>
        </w:tabs>
        <w:spacing w:after="200" w:line="320" w:lineRule="atLeast"/>
        <w:ind w:left="360"/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en-AU"/>
        </w:rPr>
      </w:pPr>
    </w:p>
    <w:p w14:paraId="1E9B497A" w14:textId="16E35DE4" w:rsidR="00882509" w:rsidRDefault="00CD418A" w:rsidP="00882509">
      <w:pPr>
        <w:pStyle w:val="ListParagraph"/>
        <w:numPr>
          <w:ilvl w:val="0"/>
          <w:numId w:val="1"/>
        </w:numPr>
        <w:tabs>
          <w:tab w:val="left" w:pos="2268"/>
          <w:tab w:val="left" w:pos="4536"/>
          <w:tab w:val="left" w:pos="6804"/>
          <w:tab w:val="right" w:pos="9638"/>
        </w:tabs>
        <w:spacing w:after="200" w:line="320" w:lineRule="atLeast"/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</w:pP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Please </w:t>
      </w:r>
      <w:r w:rsidR="00333EBE"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plan ahead and </w:t>
      </w: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allow extra time for detours.</w:t>
      </w:r>
    </w:p>
    <w:p w14:paraId="5A739806" w14:textId="77777777" w:rsidR="00882509" w:rsidRPr="00882509" w:rsidRDefault="00882509" w:rsidP="00882509">
      <w:pPr>
        <w:tabs>
          <w:tab w:val="left" w:pos="2268"/>
          <w:tab w:val="left" w:pos="4536"/>
          <w:tab w:val="left" w:pos="6804"/>
          <w:tab w:val="right" w:pos="9638"/>
        </w:tabs>
        <w:spacing w:after="200" w:line="320" w:lineRule="atLeast"/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</w:pPr>
    </w:p>
    <w:p w14:paraId="4A70A085" w14:textId="7913F09F" w:rsidR="000F4AAB" w:rsidRPr="00113599" w:rsidRDefault="000F4AAB" w:rsidP="000F4AAB">
      <w:pPr>
        <w:keepNext/>
        <w:keepLines/>
        <w:spacing w:before="120" w:after="120" w:line="240" w:lineRule="auto"/>
        <w:outlineLvl w:val="1"/>
        <w:rPr>
          <w:rFonts w:ascii="Verdana" w:eastAsia="Times New Roman" w:hAnsi="Verdana" w:cs="Times New Roman"/>
          <w:b/>
          <w:bCs/>
          <w:color w:val="00428B"/>
          <w:sz w:val="36"/>
          <w:szCs w:val="40"/>
          <w:lang w:eastAsia="en-AU"/>
        </w:rPr>
      </w:pPr>
      <w:r w:rsidRPr="00113599">
        <w:rPr>
          <w:rFonts w:ascii="Verdana" w:eastAsia="Times New Roman" w:hAnsi="Verdana" w:cs="Times New Roman"/>
          <w:b/>
          <w:bCs/>
          <w:color w:val="00428B"/>
          <w:sz w:val="36"/>
          <w:szCs w:val="40"/>
          <w:lang w:eastAsia="en-AU"/>
        </w:rPr>
        <w:t>Working Hours</w:t>
      </w:r>
    </w:p>
    <w:p w14:paraId="19EA96F5" w14:textId="36ED6DF5" w:rsidR="000F4AAB" w:rsidRPr="00113599" w:rsidRDefault="000F4AAB" w:rsidP="00CD418A">
      <w:pPr>
        <w:spacing w:before="240" w:after="240" w:line="320" w:lineRule="atLeast"/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</w:pPr>
      <w:r w:rsidRPr="00113599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Working hours are between </w:t>
      </w:r>
      <w:r w:rsidRPr="00A357B0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7am and 6p</w:t>
      </w:r>
      <w:r w:rsidRPr="00A357B0">
        <w:rPr>
          <w:rFonts w:ascii="Verdana" w:eastAsia="Times New Roman" w:hAnsi="Verdana" w:cs="Times New Roman"/>
          <w:noProof/>
          <w:color w:val="231F20"/>
          <w:sz w:val="52"/>
          <w:szCs w:val="52"/>
          <w:lang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C09788" wp14:editId="598213C5">
                <wp:simplePos x="0" y="0"/>
                <wp:positionH relativeFrom="column">
                  <wp:posOffset>213360</wp:posOffset>
                </wp:positionH>
                <wp:positionV relativeFrom="paragraph">
                  <wp:posOffset>2729230</wp:posOffset>
                </wp:positionV>
                <wp:extent cx="4857750" cy="1404620"/>
                <wp:effectExtent l="0" t="0" r="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8A813" w14:textId="77777777" w:rsidR="000F4AAB" w:rsidRPr="006D217D" w:rsidRDefault="000F4AAB" w:rsidP="000F4A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AC097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.8pt;margin-top:214.9pt;width:382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" filled="f" stroked="f">
                <v:textbox style="mso-fit-shape-to-text:t">
                  <w:txbxContent>
                    <w:p w14:paraId="0AF8A813" w14:textId="77777777" w:rsidR="000F4AAB" w:rsidRPr="006D217D" w:rsidRDefault="000F4AAB" w:rsidP="000F4AA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57B0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m</w:t>
      </w:r>
      <w:r w:rsidR="00732924" w:rsidRPr="00A357B0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,</w:t>
      </w:r>
      <w:r w:rsidRPr="00A357B0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 xml:space="preserve"> Monday to Friday</w:t>
      </w:r>
      <w:r w:rsidR="00732924" w:rsidRPr="00A357B0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*</w:t>
      </w:r>
      <w:r w:rsidRPr="00A357B0">
        <w:rPr>
          <w:rFonts w:ascii="Verdana" w:eastAsia="Times New Roman" w:hAnsi="Verdana" w:cs="Times New Roman"/>
          <w:color w:val="231F20"/>
          <w:sz w:val="32"/>
          <w:szCs w:val="32"/>
          <w:lang w:eastAsia="en-AU"/>
        </w:rPr>
        <w:t>.</w:t>
      </w:r>
    </w:p>
    <w:p w14:paraId="3A8230FE" w14:textId="61BAD053" w:rsidR="00732924" w:rsidRPr="00113599" w:rsidRDefault="00732924" w:rsidP="001A200B">
      <w:pPr>
        <w:pStyle w:val="Caption"/>
        <w:rPr>
          <w:noProof/>
          <w:color w:val="auto"/>
          <w:sz w:val="24"/>
          <w:szCs w:val="24"/>
        </w:rPr>
      </w:pPr>
      <w:r w:rsidRPr="00113599">
        <w:rPr>
          <w:color w:val="auto"/>
          <w:sz w:val="22"/>
          <w:szCs w:val="22"/>
        </w:rPr>
        <w:t>*These dates and times are indicative and subject to change with no prior notice due to weather conditions and fluctuating sewer flows.</w:t>
      </w:r>
    </w:p>
    <w:sectPr w:rsidR="00732924" w:rsidRPr="00113599" w:rsidSect="00E8428D">
      <w:headerReference w:type="default" r:id="rId8"/>
      <w:pgSz w:w="11906" w:h="16838"/>
      <w:pgMar w:top="232" w:right="720" w:bottom="232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671B5" w14:textId="77777777" w:rsidR="00E8428D" w:rsidRDefault="00E8428D" w:rsidP="000F4AAB">
      <w:pPr>
        <w:spacing w:after="0" w:line="240" w:lineRule="auto"/>
      </w:pPr>
      <w:r>
        <w:separator/>
      </w:r>
    </w:p>
  </w:endnote>
  <w:endnote w:type="continuationSeparator" w:id="0">
    <w:p w14:paraId="05E0B225" w14:textId="77777777" w:rsidR="00E8428D" w:rsidRDefault="00E8428D" w:rsidP="000F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0160E" w14:textId="77777777" w:rsidR="00E8428D" w:rsidRDefault="00E8428D" w:rsidP="000F4AAB">
      <w:pPr>
        <w:spacing w:after="0" w:line="240" w:lineRule="auto"/>
      </w:pPr>
      <w:r>
        <w:separator/>
      </w:r>
    </w:p>
  </w:footnote>
  <w:footnote w:type="continuationSeparator" w:id="0">
    <w:p w14:paraId="595D1815" w14:textId="77777777" w:rsidR="00E8428D" w:rsidRDefault="00E8428D" w:rsidP="000F4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1C0C6" w14:textId="7E79F7C7" w:rsidR="00AB3858" w:rsidRDefault="00AB385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2398E3" wp14:editId="7FDCB8E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9b7f4b2c8cf6ab034d9b7542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7ADC69" w14:textId="7E1A2AAD" w:rsidR="00AB3858" w:rsidRPr="00AB3858" w:rsidRDefault="00AB3858" w:rsidP="00AB38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AB3858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398E3" id="_x0000_t202" coordsize="21600,21600" o:spt="202" path="m,l,21600r21600,l21600,xe">
              <v:stroke joinstyle="miter"/>
              <v:path gradientshapeok="t" o:connecttype="rect"/>
            </v:shapetype>
            <v:shape id="MSIPCM9b7f4b2c8cf6ab034d9b7542" o:spid="_x0000_s1027" type="#_x0000_t202" alt="{&quot;HashCode&quot;:4315179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wGOfRRUDAAA1BgAADgAAAAAAAAAAAAAAAAAuAgAA&#10;ZHJzL2Uyb0RvYy54bWxQSwECLQAUAAYACAAAACEASyIJ5twAAAAHAQAADwAAAAAAAAAAAAAAAABv&#10;BQAAZHJzL2Rvd25yZXYueG1sUEsFBgAAAAAEAAQA8wAAAHgGAAAAAA==&#10;" o:allowincell="f" filled="f" stroked="f" strokeweight=".5pt">
              <v:fill o:detectmouseclick="t"/>
              <v:textbox inset=",0,,0">
                <w:txbxContent>
                  <w:p w14:paraId="7D7ADC69" w14:textId="7E1A2AAD" w:rsidR="00AB3858" w:rsidRPr="00AB3858" w:rsidRDefault="00AB3858" w:rsidP="00AB38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AB3858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96416"/>
    <w:multiLevelType w:val="hybridMultilevel"/>
    <w:tmpl w:val="F648CA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AB"/>
    <w:rsid w:val="00011802"/>
    <w:rsid w:val="00083271"/>
    <w:rsid w:val="000E0CF7"/>
    <w:rsid w:val="000F4AAB"/>
    <w:rsid w:val="00113599"/>
    <w:rsid w:val="00113A8B"/>
    <w:rsid w:val="001A200B"/>
    <w:rsid w:val="001D1094"/>
    <w:rsid w:val="002342C1"/>
    <w:rsid w:val="00255319"/>
    <w:rsid w:val="002C0CA1"/>
    <w:rsid w:val="002C6C60"/>
    <w:rsid w:val="00333EBE"/>
    <w:rsid w:val="003C7890"/>
    <w:rsid w:val="00413007"/>
    <w:rsid w:val="00494E4C"/>
    <w:rsid w:val="004E094B"/>
    <w:rsid w:val="005938A7"/>
    <w:rsid w:val="005A61A5"/>
    <w:rsid w:val="005E2B2E"/>
    <w:rsid w:val="005F4F1D"/>
    <w:rsid w:val="006A1E78"/>
    <w:rsid w:val="00732924"/>
    <w:rsid w:val="00743246"/>
    <w:rsid w:val="00760992"/>
    <w:rsid w:val="00814CCA"/>
    <w:rsid w:val="00873931"/>
    <w:rsid w:val="00882509"/>
    <w:rsid w:val="008B3623"/>
    <w:rsid w:val="008F0406"/>
    <w:rsid w:val="00965967"/>
    <w:rsid w:val="009A7518"/>
    <w:rsid w:val="009B37AE"/>
    <w:rsid w:val="009C7C19"/>
    <w:rsid w:val="009F68D0"/>
    <w:rsid w:val="00A357B0"/>
    <w:rsid w:val="00A56FE6"/>
    <w:rsid w:val="00AA1EF4"/>
    <w:rsid w:val="00AB3858"/>
    <w:rsid w:val="00AC1855"/>
    <w:rsid w:val="00AD7E44"/>
    <w:rsid w:val="00C50057"/>
    <w:rsid w:val="00CD001F"/>
    <w:rsid w:val="00CD418A"/>
    <w:rsid w:val="00CF1213"/>
    <w:rsid w:val="00D00BDD"/>
    <w:rsid w:val="00D32D80"/>
    <w:rsid w:val="00D54E64"/>
    <w:rsid w:val="00D572F1"/>
    <w:rsid w:val="00DC055A"/>
    <w:rsid w:val="00DF1B93"/>
    <w:rsid w:val="00E01FEC"/>
    <w:rsid w:val="00E51390"/>
    <w:rsid w:val="00E8428D"/>
    <w:rsid w:val="00ED786B"/>
    <w:rsid w:val="00EE0B48"/>
    <w:rsid w:val="00F42AA9"/>
    <w:rsid w:val="00F54702"/>
    <w:rsid w:val="00F81DC5"/>
    <w:rsid w:val="00F94A5D"/>
    <w:rsid w:val="00FD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6EB40"/>
  <w15:chartTrackingRefBased/>
  <w15:docId w15:val="{5739CEEF-4FEE-49BB-B194-1225131C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BodyText"/>
    <w:link w:val="Heading2Char"/>
    <w:qFormat/>
    <w:rsid w:val="000F4AAB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AAB"/>
  </w:style>
  <w:style w:type="paragraph" w:styleId="Footer">
    <w:name w:val="footer"/>
    <w:basedOn w:val="Normal"/>
    <w:link w:val="FooterChar"/>
    <w:uiPriority w:val="99"/>
    <w:unhideWhenUsed/>
    <w:rsid w:val="000F4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AAB"/>
  </w:style>
  <w:style w:type="paragraph" w:styleId="BodyText">
    <w:name w:val="Body Text"/>
    <w:basedOn w:val="Normal"/>
    <w:link w:val="BodyTextChar"/>
    <w:qFormat/>
    <w:rsid w:val="000F4AAB"/>
    <w:pPr>
      <w:tabs>
        <w:tab w:val="left" w:pos="2268"/>
        <w:tab w:val="left" w:pos="4536"/>
        <w:tab w:val="left" w:pos="6804"/>
        <w:tab w:val="right" w:pos="9638"/>
      </w:tabs>
      <w:spacing w:before="120" w:after="200" w:line="320" w:lineRule="atLeast"/>
    </w:pPr>
    <w:rPr>
      <w:rFonts w:eastAsia="Times New Roman" w:cs="Times New Roman"/>
      <w:color w:val="000000" w:themeColor="text1"/>
      <w:sz w:val="24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0F4AAB"/>
    <w:rPr>
      <w:rFonts w:eastAsia="Times New Roman" w:cs="Times New Roman"/>
      <w:color w:val="000000" w:themeColor="text1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rsid w:val="000F4AAB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eastAsia="en-AU"/>
    </w:rPr>
  </w:style>
  <w:style w:type="paragraph" w:styleId="ListParagraph">
    <w:name w:val="List Paragraph"/>
    <w:basedOn w:val="Normal"/>
    <w:uiPriority w:val="34"/>
    <w:qFormat/>
    <w:rsid w:val="00333E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E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7890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732924"/>
    <w:pPr>
      <w:widowControl w:val="0"/>
      <w:autoSpaceDE w:val="0"/>
      <w:autoSpaceDN w:val="0"/>
      <w:spacing w:after="200" w:line="240" w:lineRule="auto"/>
    </w:pPr>
    <w:rPr>
      <w:rFonts w:ascii="Verdana" w:eastAsia="Verdana" w:hAnsi="Verdana" w:cs="Verdana"/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Pearce</dc:creator>
  <cp:keywords/>
  <dc:description/>
  <cp:lastModifiedBy>Kelly Meuli</cp:lastModifiedBy>
  <cp:revision>2</cp:revision>
  <cp:lastPrinted>2024-02-27T01:06:00Z</cp:lastPrinted>
  <dcterms:created xsi:type="dcterms:W3CDTF">2024-03-01T04:14:00Z</dcterms:created>
  <dcterms:modified xsi:type="dcterms:W3CDTF">2024-03-01T04:14:00Z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1a0ea4-6344-45fe-bd17-9bfc2ab6afb4_Enabled">
    <vt:lpwstr>true</vt:lpwstr>
  </property>
  <property fmtid="{D5CDD505-2E9C-101B-9397-08002B2CF9AE}" pid="3" name="MSIP_Label_8d1a0ea4-6344-45fe-bd17-9bfc2ab6afb4_SetDate">
    <vt:lpwstr>2024-03-01T04:13:32Z</vt:lpwstr>
  </property>
  <property fmtid="{D5CDD505-2E9C-101B-9397-08002B2CF9AE}" pid="4" name="MSIP_Label_8d1a0ea4-6344-45fe-bd17-9bfc2ab6afb4_Method">
    <vt:lpwstr>Standard</vt:lpwstr>
  </property>
  <property fmtid="{D5CDD505-2E9C-101B-9397-08002B2CF9AE}" pid="5" name="MSIP_Label_8d1a0ea4-6344-45fe-bd17-9bfc2ab6afb4_Name">
    <vt:lpwstr>OFFICIAL</vt:lpwstr>
  </property>
  <property fmtid="{D5CDD505-2E9C-101B-9397-08002B2CF9AE}" pid="6" name="MSIP_Label_8d1a0ea4-6344-45fe-bd17-9bfc2ab6afb4_SiteId">
    <vt:lpwstr>fe26127b-78ee-42c7-803e-4d67c0488cf9</vt:lpwstr>
  </property>
  <property fmtid="{D5CDD505-2E9C-101B-9397-08002B2CF9AE}" pid="7" name="MSIP_Label_8d1a0ea4-6344-45fe-bd17-9bfc2ab6afb4_ActionId">
    <vt:lpwstr>accea514-0322-47d9-87bf-212a2f38540f</vt:lpwstr>
  </property>
  <property fmtid="{D5CDD505-2E9C-101B-9397-08002B2CF9AE}" pid="8" name="MSIP_Label_8d1a0ea4-6344-45fe-bd17-9bfc2ab6afb4_ContentBits">
    <vt:lpwstr>1</vt:lpwstr>
  </property>
</Properties>
</file>